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20"/>
        <w:gridCol w:w="1920"/>
        <w:gridCol w:w="1852"/>
        <w:gridCol w:w="1671"/>
        <w:gridCol w:w="1681"/>
      </w:tblGrid>
      <w:tr xmlns:wp14="http://schemas.microsoft.com/office/word/2010/wordml" w:rsidR="005B7583" w:rsidTr="66A3328E" w14:paraId="65667AF2" wp14:textId="77777777">
        <w:trPr>
          <w:tblCellSpacing w:w="15" w:type="dxa"/>
        </w:trPr>
        <w:tc>
          <w:tcPr>
            <w:tcW w:w="0" w:type="auto"/>
            <w:gridSpan w:val="5"/>
            <w:tcBorders>
              <w:top w:val="outset" w:color="auto" w:sz="6" w:space="0"/>
              <w:bottom w:val="outset" w:color="auto" w:sz="6" w:space="0"/>
            </w:tcBorders>
            <w:tcMar/>
            <w:vAlign w:val="center"/>
          </w:tcPr>
          <w:p w:rsidR="005B7583" w:rsidP="66A3328E" w:rsidRDefault="005E06FA" w14:paraId="3DF8B51E" wp14:textId="083834D8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66A3328E" w:rsidR="005E06FA">
              <w:rPr>
                <w:rFonts w:ascii="Arial" w:hAnsi="Arial" w:cs="Arial"/>
                <w:sz w:val="36"/>
                <w:szCs w:val="36"/>
              </w:rPr>
              <w:t>Grading</w:t>
            </w:r>
            <w:r w:rsidRPr="66A3328E" w:rsidR="005B7583">
              <w:rPr>
                <w:rFonts w:ascii="Arial" w:hAnsi="Arial" w:cs="Arial"/>
                <w:sz w:val="36"/>
                <w:szCs w:val="36"/>
              </w:rPr>
              <w:t xml:space="preserve"> Rubric</w:t>
            </w:r>
            <w:r w:rsidRPr="66A3328E" w:rsidR="005E06FA">
              <w:rPr>
                <w:rFonts w:ascii="Arial" w:hAnsi="Arial" w:cs="Arial"/>
                <w:sz w:val="36"/>
                <w:szCs w:val="36"/>
              </w:rPr>
              <w:t xml:space="preserve"> for </w:t>
            </w:r>
            <w:r w:rsidRPr="66A3328E" w:rsidR="324E61ED">
              <w:rPr>
                <w:rFonts w:ascii="Arial" w:hAnsi="Arial" w:cs="Arial"/>
                <w:sz w:val="36"/>
                <w:szCs w:val="36"/>
              </w:rPr>
              <w:t># Assignment 1</w:t>
            </w:r>
          </w:p>
        </w:tc>
      </w:tr>
      <w:tr xmlns:wp14="http://schemas.microsoft.com/office/word/2010/wordml" w:rsidR="005E06FA" w:rsidTr="66A3328E" w14:paraId="30C2A7FF" wp14:textId="77777777">
        <w:trPr>
          <w:tblCellSpacing w:w="15" w:type="dxa"/>
        </w:trPr>
        <w:tc>
          <w:tcPr>
            <w:tcW w:w="2175" w:type="dxa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005B7583" w:rsidP="005B7583" w:rsidRDefault="005B7583" w14:paraId="011ACAE7" wp14:textId="77777777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Criteria </w:t>
            </w:r>
          </w:p>
        </w:tc>
        <w:tc>
          <w:tcPr>
            <w:tcW w:w="18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005B7583" w:rsidP="005B7583" w:rsidRDefault="005B7583" w14:paraId="676869D7" wp14:textId="77777777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Excellent</w:t>
            </w:r>
          </w:p>
        </w:tc>
        <w:tc>
          <w:tcPr>
            <w:tcW w:w="18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005B7583" w:rsidP="005B7583" w:rsidRDefault="005B7583" w14:paraId="24B9D968" wp14:textId="77777777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Good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005B7583" w:rsidP="005B7583" w:rsidRDefault="005B7583" w14:paraId="42BD729E" wp14:textId="77777777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Average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/>
            <w:vAlign w:val="center"/>
          </w:tcPr>
          <w:p w:rsidR="005B7583" w:rsidP="005B7583" w:rsidRDefault="005B7583" w14:paraId="3ABEFE9F" wp14:textId="77777777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Poor</w:t>
            </w:r>
          </w:p>
        </w:tc>
      </w:tr>
      <w:tr xmlns:wp14="http://schemas.microsoft.com/office/word/2010/wordml" w:rsidR="005E06FA" w:rsidTr="66A3328E" w14:paraId="2898EB9A" wp14:textId="77777777">
        <w:trPr>
          <w:tblCellSpacing w:w="15" w:type="dxa"/>
        </w:trPr>
        <w:tc>
          <w:tcPr>
            <w:tcW w:w="2175" w:type="dxa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9B34ED" w:rsidR="009B34ED" w:rsidP="005B7583" w:rsidRDefault="003F4007" w14:paraId="71C97532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One page summary of article typed in 12 point font and double spaced; title and name in 14 point font single spaced</w:t>
            </w:r>
          </w:p>
        </w:tc>
        <w:tc>
          <w:tcPr>
            <w:tcW w:w="18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976EBC" w:rsidR="005B7583" w:rsidP="005B7583" w:rsidRDefault="003F4007" w14:paraId="58409AC1" wp14:textId="777777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Full page summary of article to include title and name; met deadline</w:t>
            </w:r>
            <w:r w:rsidR="00A6466B">
              <w:rPr>
                <w:rFonts w:ascii="Arial" w:hAnsi="Arial" w:cs="Arial"/>
                <w:sz w:val="22"/>
                <w:szCs w:val="22"/>
              </w:rPr>
              <w:t>; citation correct</w:t>
            </w:r>
          </w:p>
          <w:p w:rsidRPr="00976EBC" w:rsidR="005B7583" w:rsidP="002E227F" w:rsidRDefault="005B7583" w14:paraId="736B608F" wp14:textId="77777777">
            <w:pPr>
              <w:rPr>
                <w:sz w:val="22"/>
                <w:szCs w:val="22"/>
              </w:rPr>
            </w:pPr>
            <w:r w:rsidRPr="00976EBC">
              <w:rPr>
                <w:rFonts w:ascii="Arial" w:hAnsi="Arial" w:cs="Arial"/>
                <w:sz w:val="22"/>
                <w:szCs w:val="22"/>
              </w:rPr>
              <w:t>(</w:t>
            </w:r>
            <w:r w:rsidR="002E227F">
              <w:rPr>
                <w:rFonts w:ascii="Arial" w:hAnsi="Arial" w:cs="Arial"/>
                <w:sz w:val="22"/>
                <w:szCs w:val="22"/>
              </w:rPr>
              <w:t>1</w:t>
            </w:r>
            <w:r w:rsidRPr="00976EBC">
              <w:rPr>
                <w:rFonts w:ascii="Arial" w:hAnsi="Arial" w:cs="Arial"/>
                <w:sz w:val="22"/>
                <w:szCs w:val="22"/>
              </w:rPr>
              <w:t xml:space="preserve"> point)</w:t>
            </w:r>
          </w:p>
        </w:tc>
        <w:tc>
          <w:tcPr>
            <w:tcW w:w="18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976EBC" w:rsidR="009B34ED" w:rsidP="005B7583" w:rsidRDefault="003F4007" w14:paraId="5BDC1694" wp14:textId="777777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Less than full page summary of article to include title and name; met deadline</w:t>
            </w:r>
            <w:r w:rsidR="00A6466B">
              <w:rPr>
                <w:rFonts w:ascii="Arial" w:hAnsi="Arial" w:cs="Arial"/>
                <w:sz w:val="22"/>
                <w:szCs w:val="22"/>
              </w:rPr>
              <w:t xml:space="preserve">; citation </w:t>
            </w:r>
            <w:r w:rsidR="000B50F7">
              <w:rPr>
                <w:rFonts w:ascii="Arial" w:hAnsi="Arial" w:cs="Arial"/>
                <w:sz w:val="22"/>
                <w:szCs w:val="22"/>
              </w:rPr>
              <w:t xml:space="preserve">mostly </w:t>
            </w:r>
            <w:bookmarkStart w:name="_GoBack" w:id="0"/>
            <w:bookmarkEnd w:id="0"/>
            <w:r w:rsidR="00A6466B">
              <w:rPr>
                <w:rFonts w:ascii="Arial" w:hAnsi="Arial" w:cs="Arial"/>
                <w:sz w:val="22"/>
                <w:szCs w:val="22"/>
              </w:rPr>
              <w:t>correct</w:t>
            </w:r>
          </w:p>
          <w:p w:rsidRPr="00976EBC" w:rsidR="005B7583" w:rsidP="005E06FA" w:rsidRDefault="005B7583" w14:paraId="76AB46F0" wp14:textId="77777777">
            <w:pPr>
              <w:rPr>
                <w:sz w:val="22"/>
                <w:szCs w:val="22"/>
              </w:rPr>
            </w:pPr>
            <w:r w:rsidRPr="00976EBC">
              <w:rPr>
                <w:rFonts w:ascii="Arial" w:hAnsi="Arial" w:cs="Arial"/>
                <w:sz w:val="22"/>
                <w:szCs w:val="22"/>
              </w:rPr>
              <w:t>(</w:t>
            </w:r>
            <w:r w:rsidR="005E06FA">
              <w:rPr>
                <w:rFonts w:ascii="Arial" w:hAnsi="Arial" w:cs="Arial"/>
                <w:sz w:val="22"/>
                <w:szCs w:val="22"/>
              </w:rPr>
              <w:t>0.</w:t>
            </w:r>
            <w:r w:rsidR="002E227F">
              <w:rPr>
                <w:rFonts w:ascii="Arial" w:hAnsi="Arial" w:cs="Arial"/>
                <w:sz w:val="22"/>
                <w:szCs w:val="22"/>
              </w:rPr>
              <w:t>7</w:t>
            </w:r>
            <w:r w:rsidR="005E06FA">
              <w:rPr>
                <w:rFonts w:ascii="Arial" w:hAnsi="Arial" w:cs="Arial"/>
                <w:sz w:val="22"/>
                <w:szCs w:val="22"/>
              </w:rPr>
              <w:t>5</w:t>
            </w:r>
            <w:r w:rsidR="00976EBC">
              <w:rPr>
                <w:rFonts w:ascii="Arial" w:hAnsi="Arial" w:cs="Arial"/>
                <w:sz w:val="22"/>
                <w:szCs w:val="22"/>
              </w:rPr>
              <w:t xml:space="preserve"> points</w:t>
            </w:r>
            <w:r w:rsidRPr="00976EB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976EBC" w:rsidR="005B7583" w:rsidP="002E227F" w:rsidRDefault="003F4007" w14:paraId="052C8791" wp14:textId="77777777">
            <w:pPr>
              <w:rPr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Less than 3/4 page summary of article to include title and name; met deadline</w:t>
            </w:r>
            <w:r w:rsidR="00A6466B">
              <w:rPr>
                <w:rFonts w:ascii="Arial" w:hAnsi="Arial" w:cs="Arial"/>
                <w:sz w:val="22"/>
                <w:szCs w:val="22"/>
              </w:rPr>
              <w:t>; citation errors</w:t>
            </w:r>
            <w:r w:rsidRPr="00976EBC" w:rsidR="005B758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E06FA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</w:t>
            </w:r>
            <w:r w:rsidRPr="00976EBC" w:rsidR="005B7583">
              <w:rPr>
                <w:rFonts w:ascii="Arial" w:hAnsi="Arial" w:cs="Arial"/>
                <w:sz w:val="22"/>
                <w:szCs w:val="22"/>
              </w:rPr>
              <w:t>(</w:t>
            </w:r>
            <w:r w:rsidR="005E06FA">
              <w:rPr>
                <w:rFonts w:ascii="Arial" w:hAnsi="Arial" w:cs="Arial"/>
                <w:sz w:val="22"/>
                <w:szCs w:val="22"/>
              </w:rPr>
              <w:t>0.5</w:t>
            </w:r>
            <w:r w:rsidR="00976EBC">
              <w:rPr>
                <w:rFonts w:ascii="Arial" w:hAnsi="Arial" w:cs="Arial"/>
                <w:sz w:val="22"/>
                <w:szCs w:val="22"/>
              </w:rPr>
              <w:t xml:space="preserve"> point</w:t>
            </w:r>
            <w:r w:rsidR="005E06FA">
              <w:rPr>
                <w:rFonts w:ascii="Arial" w:hAnsi="Arial" w:cs="Arial"/>
                <w:sz w:val="22"/>
                <w:szCs w:val="22"/>
              </w:rPr>
              <w:t>s</w:t>
            </w:r>
            <w:r w:rsidRPr="00976EBC" w:rsidR="005B758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/>
            <w:vAlign w:val="center"/>
          </w:tcPr>
          <w:p w:rsidRPr="00A6466B" w:rsidR="003F4007" w:rsidP="003F4007" w:rsidRDefault="003F4007" w14:paraId="0B306674" wp14:textId="777777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Less than 1/2 page summary of article to include title and name; or </w:t>
            </w:r>
            <w:r w:rsidRPr="003F4007">
              <w:rPr>
                <w:rFonts w:ascii="Arial" w:hAnsi="Arial" w:cs="Arial"/>
                <w:sz w:val="22"/>
                <w:szCs w:val="22"/>
                <w:u w:val="single"/>
              </w:rPr>
              <w:t>late</w:t>
            </w:r>
            <w:r w:rsidR="00A6466B">
              <w:rPr>
                <w:rFonts w:ascii="Arial" w:hAnsi="Arial" w:cs="Arial"/>
                <w:sz w:val="22"/>
                <w:szCs w:val="22"/>
                <w:u w:val="single"/>
              </w:rPr>
              <w:t xml:space="preserve"> or not type</w:t>
            </w:r>
            <w:r w:rsidRPr="00A6466B" w:rsidR="00A6466B">
              <w:rPr>
                <w:rFonts w:ascii="Arial" w:hAnsi="Arial" w:cs="Arial"/>
                <w:sz w:val="22"/>
                <w:szCs w:val="22"/>
                <w:u w:val="single"/>
              </w:rPr>
              <w:t>d</w:t>
            </w:r>
            <w:r w:rsidR="00A6466B">
              <w:rPr>
                <w:rFonts w:ascii="Arial" w:hAnsi="Arial" w:cs="Arial"/>
                <w:sz w:val="22"/>
                <w:szCs w:val="22"/>
              </w:rPr>
              <w:t>; no citation</w:t>
            </w:r>
          </w:p>
          <w:p w:rsidRPr="00FE0BF6" w:rsidR="005B7583" w:rsidP="005E06FA" w:rsidRDefault="005B7583" w14:paraId="5E7F044F" wp14:textId="77777777">
            <w:pPr>
              <w:rPr>
                <w:sz w:val="22"/>
                <w:szCs w:val="22"/>
              </w:rPr>
            </w:pPr>
            <w:r w:rsidRPr="00FE0BF6">
              <w:rPr>
                <w:rFonts w:ascii="Arial" w:hAnsi="Arial" w:cs="Arial"/>
                <w:sz w:val="22"/>
                <w:szCs w:val="22"/>
              </w:rPr>
              <w:t xml:space="preserve"> (0</w:t>
            </w:r>
            <w:r w:rsidR="002E227F">
              <w:rPr>
                <w:rFonts w:ascii="Arial" w:hAnsi="Arial" w:cs="Arial"/>
                <w:sz w:val="22"/>
                <w:szCs w:val="22"/>
              </w:rPr>
              <w:t xml:space="preserve">.25 </w:t>
            </w:r>
            <w:r w:rsidR="00976EBC">
              <w:rPr>
                <w:rFonts w:ascii="Arial" w:hAnsi="Arial" w:cs="Arial"/>
                <w:sz w:val="22"/>
                <w:szCs w:val="22"/>
              </w:rPr>
              <w:t>points</w:t>
            </w:r>
            <w:r w:rsidRPr="00FE0BF6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xmlns:wp14="http://schemas.microsoft.com/office/word/2010/wordml" w:rsidR="005E06FA" w:rsidTr="66A3328E" w14:paraId="4D4B1D37" wp14:textId="77777777">
        <w:trPr>
          <w:tblCellSpacing w:w="15" w:type="dxa"/>
        </w:trPr>
        <w:tc>
          <w:tcPr>
            <w:tcW w:w="2175" w:type="dxa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009B34ED" w:rsidP="005B7583" w:rsidRDefault="003F4007" w14:paraId="00A0652F" wp14:textId="77777777">
            <w:r>
              <w:rPr>
                <w:rFonts w:ascii="Arial" w:hAnsi="Arial" w:cs="Arial"/>
              </w:rPr>
              <w:t>Grammar and spelling</w:t>
            </w:r>
          </w:p>
        </w:tc>
        <w:tc>
          <w:tcPr>
            <w:tcW w:w="18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976EBC" w:rsidR="009B34ED" w:rsidP="005B7583" w:rsidRDefault="003F4007" w14:paraId="13AF1FF3" wp14:textId="777777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Demonstrates superior knowledge of sentence structure, proper grammar and spelling</w:t>
            </w:r>
          </w:p>
          <w:p w:rsidRPr="00976EBC" w:rsidR="005B7583" w:rsidP="002E227F" w:rsidRDefault="005E06FA" w14:paraId="7C77DF47" wp14:textId="77777777">
            <w:pPr>
              <w:rPr>
                <w:sz w:val="22"/>
                <w:szCs w:val="22"/>
              </w:rPr>
            </w:pPr>
            <w:r w:rsidRPr="00976EBC">
              <w:rPr>
                <w:rFonts w:ascii="Arial" w:hAnsi="Arial" w:cs="Arial"/>
                <w:sz w:val="22"/>
                <w:szCs w:val="22"/>
              </w:rPr>
              <w:t>(</w:t>
            </w:r>
            <w:r w:rsidR="002E227F">
              <w:rPr>
                <w:rFonts w:ascii="Arial" w:hAnsi="Arial" w:cs="Arial"/>
                <w:sz w:val="22"/>
                <w:szCs w:val="22"/>
              </w:rPr>
              <w:t>1</w:t>
            </w:r>
            <w:r w:rsidRPr="00976EBC">
              <w:rPr>
                <w:rFonts w:ascii="Arial" w:hAnsi="Arial" w:cs="Arial"/>
                <w:sz w:val="22"/>
                <w:szCs w:val="22"/>
              </w:rPr>
              <w:t xml:space="preserve"> point)</w:t>
            </w:r>
          </w:p>
        </w:tc>
        <w:tc>
          <w:tcPr>
            <w:tcW w:w="18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976EBC" w:rsidR="003F4007" w:rsidP="003F4007" w:rsidRDefault="003F4007" w14:paraId="16726F3A" wp14:textId="777777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Demonstrates good knowledge of sentence structure, proper grammar and spelling</w:t>
            </w:r>
          </w:p>
          <w:p w:rsidRPr="00976EBC" w:rsidR="005B7583" w:rsidP="003F4007" w:rsidRDefault="005E06FA" w14:paraId="4401FE1F" wp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976EBC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0.</w:t>
            </w:r>
            <w:r w:rsidR="002E227F">
              <w:rPr>
                <w:rFonts w:ascii="Arial" w:hAnsi="Arial" w:cs="Arial"/>
                <w:sz w:val="22"/>
                <w:szCs w:val="22"/>
              </w:rPr>
              <w:t>7</w:t>
            </w:r>
            <w:r>
              <w:rPr>
                <w:rFonts w:ascii="Arial" w:hAnsi="Arial" w:cs="Arial"/>
                <w:sz w:val="22"/>
                <w:szCs w:val="22"/>
              </w:rPr>
              <w:t>5 points</w:t>
            </w:r>
            <w:r w:rsidRPr="00976EB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976EBC" w:rsidR="003F4007" w:rsidP="003F4007" w:rsidRDefault="003F4007" w14:paraId="05C0E005" wp14:textId="777777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Has some knowledge of sentence structure, 1-2 errors in grammar and/or spelling</w:t>
            </w:r>
          </w:p>
          <w:p w:rsidRPr="00976EBC" w:rsidR="005B7583" w:rsidP="002E227F" w:rsidRDefault="005E06FA" w14:paraId="5A0440A4" wp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976EBC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0.5 points</w:t>
            </w:r>
            <w:r w:rsidRPr="00976EB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/>
            <w:vAlign w:val="center"/>
          </w:tcPr>
          <w:p w:rsidRPr="00976EBC" w:rsidR="003F4007" w:rsidP="003F4007" w:rsidRDefault="003F4007" w14:paraId="4E34B64C" wp14:textId="777777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Has some knowledge of sentence structure, more than two errors in grammar and/or spelling</w:t>
            </w:r>
          </w:p>
          <w:p w:rsidRPr="00FE0BF6" w:rsidR="005B7583" w:rsidP="002E227F" w:rsidRDefault="005B7583" w14:paraId="445A512A" wp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FE0BF6">
              <w:rPr>
                <w:rFonts w:ascii="Arial" w:hAnsi="Arial" w:cs="Arial"/>
                <w:sz w:val="22"/>
                <w:szCs w:val="22"/>
              </w:rPr>
              <w:t>(0</w:t>
            </w:r>
            <w:r w:rsidR="002E227F">
              <w:rPr>
                <w:rFonts w:ascii="Arial" w:hAnsi="Arial" w:cs="Arial"/>
                <w:sz w:val="22"/>
                <w:szCs w:val="22"/>
              </w:rPr>
              <w:t xml:space="preserve">.25 </w:t>
            </w:r>
            <w:r w:rsidR="00976EBC">
              <w:rPr>
                <w:rFonts w:ascii="Arial" w:hAnsi="Arial" w:cs="Arial"/>
                <w:sz w:val="22"/>
                <w:szCs w:val="22"/>
              </w:rPr>
              <w:t>points</w:t>
            </w:r>
            <w:r w:rsidRPr="00FE0BF6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xmlns:wp14="http://schemas.microsoft.com/office/word/2010/wordml" w:rsidR="005E06FA" w:rsidTr="66A3328E" w14:paraId="66F6154B" wp14:textId="77777777">
        <w:trPr>
          <w:tblCellSpacing w:w="15" w:type="dxa"/>
        </w:trPr>
        <w:tc>
          <w:tcPr>
            <w:tcW w:w="2175" w:type="dxa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005B7583" w:rsidP="005B7583" w:rsidRDefault="003F4007" w14:paraId="077F7F3A" wp14:textId="77777777">
            <w:r>
              <w:rPr>
                <w:rFonts w:ascii="Arial" w:hAnsi="Arial" w:cs="Arial"/>
              </w:rPr>
              <w:t>Identified important aspects of article related to lab experiment – demonstrates awareness of having read both</w:t>
            </w:r>
          </w:p>
        </w:tc>
        <w:tc>
          <w:tcPr>
            <w:tcW w:w="18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976EBC" w:rsidR="009B34ED" w:rsidP="005B7583" w:rsidRDefault="005B7583" w14:paraId="48DAF4F3" wp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976EBC">
              <w:rPr>
                <w:rFonts w:ascii="Arial" w:hAnsi="Arial" w:cs="Arial"/>
                <w:sz w:val="22"/>
                <w:szCs w:val="22"/>
              </w:rPr>
              <w:t>Very clear that reading were understood</w:t>
            </w:r>
            <w:r w:rsidR="003F4007">
              <w:rPr>
                <w:rFonts w:ascii="Arial" w:hAnsi="Arial" w:cs="Arial"/>
                <w:sz w:val="22"/>
                <w:szCs w:val="22"/>
              </w:rPr>
              <w:t xml:space="preserve"> and all parts of summary pertinent to experiment</w:t>
            </w:r>
          </w:p>
          <w:p w:rsidRPr="00976EBC" w:rsidR="005B7583" w:rsidP="002E227F" w:rsidRDefault="005B7583" w14:paraId="41B6F54D" wp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976EBC">
              <w:rPr>
                <w:rFonts w:ascii="Arial" w:hAnsi="Arial" w:cs="Arial"/>
                <w:sz w:val="22"/>
                <w:szCs w:val="22"/>
              </w:rPr>
              <w:t>(</w:t>
            </w:r>
            <w:r w:rsidR="005E06FA">
              <w:rPr>
                <w:rFonts w:ascii="Arial" w:hAnsi="Arial" w:cs="Arial"/>
                <w:sz w:val="22"/>
                <w:szCs w:val="22"/>
              </w:rPr>
              <w:t>1</w:t>
            </w:r>
            <w:r w:rsidR="00976EBC">
              <w:rPr>
                <w:rFonts w:ascii="Arial" w:hAnsi="Arial" w:cs="Arial"/>
                <w:sz w:val="22"/>
                <w:szCs w:val="22"/>
              </w:rPr>
              <w:t xml:space="preserve"> point</w:t>
            </w:r>
            <w:r w:rsidRPr="00976EB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8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976EBC" w:rsidR="005B7583" w:rsidP="002E227F" w:rsidRDefault="005B7583" w14:paraId="662AB9A8" wp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976EBC">
              <w:rPr>
                <w:rFonts w:ascii="Arial" w:hAnsi="Arial" w:cs="Arial"/>
                <w:sz w:val="22"/>
                <w:szCs w:val="22"/>
              </w:rPr>
              <w:t>Reading were understood a</w:t>
            </w:r>
            <w:r w:rsidR="003F4007">
              <w:rPr>
                <w:rFonts w:ascii="Arial" w:hAnsi="Arial" w:cs="Arial"/>
                <w:sz w:val="22"/>
                <w:szCs w:val="22"/>
              </w:rPr>
              <w:t xml:space="preserve">nd some parts of the summary had information pertinent to experiment        </w:t>
            </w:r>
            <w:r w:rsidRPr="00976EBC">
              <w:rPr>
                <w:rFonts w:ascii="Arial" w:hAnsi="Arial" w:cs="Arial"/>
                <w:sz w:val="22"/>
                <w:szCs w:val="22"/>
              </w:rPr>
              <w:t>(</w:t>
            </w:r>
            <w:r w:rsidR="002E227F">
              <w:rPr>
                <w:rFonts w:ascii="Arial" w:hAnsi="Arial" w:cs="Arial"/>
                <w:sz w:val="22"/>
                <w:szCs w:val="22"/>
              </w:rPr>
              <w:t>0.75</w:t>
            </w:r>
            <w:r w:rsidR="005E06F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76EBC">
              <w:rPr>
                <w:rFonts w:ascii="Arial" w:hAnsi="Arial" w:cs="Arial"/>
                <w:sz w:val="22"/>
                <w:szCs w:val="22"/>
              </w:rPr>
              <w:t>point</w:t>
            </w:r>
            <w:r w:rsidRPr="00976EB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976EBC" w:rsidR="005B7583" w:rsidP="002E227F" w:rsidRDefault="003F4007" w14:paraId="1A74EDA7" wp14:textId="777777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Clear some parts of the reading understood; summary parts that show relationship to lab experiment </w:t>
            </w:r>
            <w:r w:rsidRPr="00976EBC" w:rsidR="005B7583">
              <w:rPr>
                <w:rFonts w:ascii="Arial" w:hAnsi="Arial" w:cs="Arial"/>
                <w:sz w:val="22"/>
                <w:szCs w:val="22"/>
              </w:rPr>
              <w:t>(</w:t>
            </w:r>
            <w:r w:rsidR="005E06FA">
              <w:rPr>
                <w:rFonts w:ascii="Arial" w:hAnsi="Arial" w:cs="Arial"/>
                <w:sz w:val="22"/>
                <w:szCs w:val="22"/>
              </w:rPr>
              <w:t>0.5</w:t>
            </w:r>
            <w:r w:rsidR="00976EBC">
              <w:rPr>
                <w:rFonts w:ascii="Arial" w:hAnsi="Arial" w:cs="Arial"/>
                <w:sz w:val="22"/>
                <w:szCs w:val="22"/>
              </w:rPr>
              <w:t xml:space="preserve"> point</w:t>
            </w:r>
            <w:r w:rsidR="005E06FA">
              <w:rPr>
                <w:rFonts w:ascii="Arial" w:hAnsi="Arial" w:cs="Arial"/>
                <w:sz w:val="22"/>
                <w:szCs w:val="22"/>
              </w:rPr>
              <w:t>s</w:t>
            </w:r>
            <w:r w:rsidRPr="00976EBC" w:rsidR="005B758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/>
            <w:vAlign w:val="center"/>
          </w:tcPr>
          <w:p w:rsidRPr="00FE0BF6" w:rsidR="005B7583" w:rsidP="005B7583" w:rsidRDefault="005B7583" w14:paraId="56E72F57" wp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FE0BF6">
              <w:rPr>
                <w:rFonts w:ascii="Arial" w:hAnsi="Arial" w:cs="Arial"/>
                <w:sz w:val="22"/>
                <w:szCs w:val="22"/>
              </w:rPr>
              <w:t xml:space="preserve">Not evident reading understood; </w:t>
            </w:r>
            <w:r w:rsidR="003F4007">
              <w:rPr>
                <w:rFonts w:ascii="Arial" w:hAnsi="Arial" w:cs="Arial"/>
                <w:sz w:val="22"/>
                <w:szCs w:val="22"/>
              </w:rPr>
              <w:t>most of the summary has questionable pertinence to lab experiment</w:t>
            </w:r>
          </w:p>
          <w:p w:rsidRPr="00FE0BF6" w:rsidR="005B7583" w:rsidP="005B7583" w:rsidRDefault="005B7583" w14:paraId="246FDA8E" wp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FE0BF6">
              <w:rPr>
                <w:rFonts w:ascii="Arial" w:hAnsi="Arial" w:cs="Arial"/>
                <w:sz w:val="22"/>
                <w:szCs w:val="22"/>
              </w:rPr>
              <w:t>(0</w:t>
            </w:r>
            <w:r w:rsidR="00976EBC">
              <w:rPr>
                <w:rFonts w:ascii="Arial" w:hAnsi="Arial" w:cs="Arial"/>
                <w:sz w:val="22"/>
                <w:szCs w:val="22"/>
              </w:rPr>
              <w:t>.</w:t>
            </w:r>
            <w:r w:rsidR="002E227F">
              <w:rPr>
                <w:rFonts w:ascii="Arial" w:hAnsi="Arial" w:cs="Arial"/>
                <w:sz w:val="22"/>
                <w:szCs w:val="22"/>
              </w:rPr>
              <w:t>2</w:t>
            </w:r>
            <w:r w:rsidR="00976EBC">
              <w:rPr>
                <w:rFonts w:ascii="Arial" w:hAnsi="Arial" w:cs="Arial"/>
                <w:sz w:val="22"/>
                <w:szCs w:val="22"/>
              </w:rPr>
              <w:t>5 points</w:t>
            </w:r>
            <w:r w:rsidRPr="00FE0BF6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xmlns:wp14="http://schemas.microsoft.com/office/word/2010/wordml" w:rsidR="005E06FA" w:rsidTr="66A3328E" w14:paraId="163AE108" wp14:textId="77777777">
        <w:trPr>
          <w:tblCellSpacing w:w="15" w:type="dxa"/>
        </w:trPr>
        <w:tc>
          <w:tcPr>
            <w:tcW w:w="2175" w:type="dxa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005B7583" w:rsidP="005B7583" w:rsidRDefault="005B7583" w14:paraId="6409A56F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Critical &amp; creative thinking rubric: intellectual standards used</w:t>
            </w:r>
          </w:p>
          <w:p w:rsidR="005B7583" w:rsidP="005B7583" w:rsidRDefault="005B7583" w14:paraId="672A6659" wp14:textId="77777777">
            <w:pPr>
              <w:rPr>
                <w:rFonts w:ascii="Arial" w:hAnsi="Arial" w:cs="Arial"/>
              </w:rPr>
            </w:pPr>
          </w:p>
          <w:p w:rsidR="005B7583" w:rsidP="005B7583" w:rsidRDefault="005B7583" w14:paraId="45AFDBEA" wp14:textId="7777777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clarity</w:t>
            </w:r>
          </w:p>
          <w:p w:rsidR="005B7583" w:rsidP="005B7583" w:rsidRDefault="005B7583" w14:paraId="6B5F8A9C" wp14:textId="7777777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accuracy</w:t>
            </w:r>
          </w:p>
          <w:p w:rsidR="005B7583" w:rsidP="005B7583" w:rsidRDefault="005B7583" w14:paraId="0465CC07" wp14:textId="7777777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precision</w:t>
            </w:r>
          </w:p>
          <w:p w:rsidR="005B7583" w:rsidP="005B7583" w:rsidRDefault="005B7583" w14:paraId="27CC17C6" wp14:textId="7777777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relevance</w:t>
            </w:r>
          </w:p>
          <w:p w:rsidR="005B7583" w:rsidP="005B7583" w:rsidRDefault="005B7583" w14:paraId="7F75206E" wp14:textId="7777777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depth</w:t>
            </w:r>
          </w:p>
          <w:p w:rsidR="005B7583" w:rsidP="005B7583" w:rsidRDefault="005B7583" w14:paraId="68C28D29" wp14:textId="7777777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breadth</w:t>
            </w:r>
          </w:p>
          <w:p w:rsidR="005B7583" w:rsidP="005B7583" w:rsidRDefault="005B7583" w14:paraId="05F64D5E" wp14:textId="7777777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logic</w:t>
            </w:r>
          </w:p>
          <w:p w:rsidR="005B7583" w:rsidP="005B7583" w:rsidRDefault="005B7583" w14:paraId="6BA802B7" wp14:textId="7777777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significance</w:t>
            </w:r>
          </w:p>
          <w:p w:rsidR="005B7583" w:rsidP="005B7583" w:rsidRDefault="005B7583" w14:paraId="6943D128" wp14:textId="7777777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fairness</w:t>
            </w:r>
          </w:p>
          <w:p w:rsidR="009B34ED" w:rsidP="009B34ED" w:rsidRDefault="009B34ED" w14:paraId="0A37501D" wp14:textId="77777777">
            <w:pPr>
              <w:rPr>
                <w:rFonts w:ascii="Arial" w:hAnsi="Arial" w:cs="Arial"/>
              </w:rPr>
            </w:pPr>
          </w:p>
          <w:p w:rsidR="005B7583" w:rsidP="005B7583" w:rsidRDefault="009B34ED" w14:paraId="0EDD1AC4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(see comments in table – next page)</w:t>
            </w:r>
          </w:p>
        </w:tc>
        <w:tc>
          <w:tcPr>
            <w:tcW w:w="18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976EBC" w:rsidR="009B34ED" w:rsidP="005B7583" w:rsidRDefault="00617A41" w14:paraId="78D2792B" wp14:textId="777777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Found the “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easter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egg;” u</w:t>
            </w:r>
            <w:r w:rsidRPr="00976EBC" w:rsidR="005B7583">
              <w:rPr>
                <w:rFonts w:ascii="Arial" w:hAnsi="Arial" w:cs="Arial"/>
                <w:sz w:val="22"/>
                <w:szCs w:val="22"/>
              </w:rPr>
              <w:t xml:space="preserve">nderstandable; free of errors; has necessary level of detail; input addresses the </w:t>
            </w:r>
            <w:r w:rsidR="005E06FA">
              <w:rPr>
                <w:rFonts w:ascii="Arial" w:hAnsi="Arial" w:cs="Arial"/>
                <w:sz w:val="22"/>
                <w:szCs w:val="22"/>
              </w:rPr>
              <w:t>lab</w:t>
            </w:r>
            <w:r w:rsidRPr="00976EBC" w:rsidR="005B7583">
              <w:rPr>
                <w:rFonts w:ascii="Arial" w:hAnsi="Arial" w:cs="Arial"/>
                <w:sz w:val="22"/>
                <w:szCs w:val="22"/>
              </w:rPr>
              <w:t>; covers problems and complexities of the question; parts make sense with no contradiction; focus on important instea</w:t>
            </w:r>
            <w:r w:rsidRPr="00976EBC" w:rsidR="009B34ED">
              <w:rPr>
                <w:rFonts w:ascii="Arial" w:hAnsi="Arial" w:cs="Arial"/>
                <w:sz w:val="22"/>
                <w:szCs w:val="22"/>
              </w:rPr>
              <w:t>d of trivial; justifiable input</w:t>
            </w:r>
          </w:p>
          <w:p w:rsidRPr="00976EBC" w:rsidR="005B7583" w:rsidP="005E06FA" w:rsidRDefault="005B7583" w14:paraId="54625F4E" wp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976EBC">
              <w:rPr>
                <w:rFonts w:ascii="Arial" w:hAnsi="Arial" w:cs="Arial"/>
                <w:sz w:val="22"/>
                <w:szCs w:val="22"/>
              </w:rPr>
              <w:t>(</w:t>
            </w:r>
            <w:r w:rsidR="005E06FA">
              <w:rPr>
                <w:rFonts w:ascii="Arial" w:hAnsi="Arial" w:cs="Arial"/>
                <w:sz w:val="22"/>
                <w:szCs w:val="22"/>
              </w:rPr>
              <w:t>2</w:t>
            </w:r>
            <w:r w:rsidR="00976EBC">
              <w:rPr>
                <w:rFonts w:ascii="Arial" w:hAnsi="Arial" w:cs="Arial"/>
                <w:sz w:val="22"/>
                <w:szCs w:val="22"/>
              </w:rPr>
              <w:t xml:space="preserve"> points</w:t>
            </w:r>
            <w:r w:rsidRPr="00976EB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8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005E06FA" w:rsidP="005E06FA" w:rsidRDefault="00617A41" w14:paraId="1276D3EC" wp14:textId="777777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Found the “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easter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egg;” u</w:t>
            </w:r>
            <w:r w:rsidRPr="00976EBC" w:rsidR="005B7583">
              <w:rPr>
                <w:rFonts w:ascii="Arial" w:hAnsi="Arial" w:cs="Arial"/>
                <w:sz w:val="22"/>
                <w:szCs w:val="22"/>
              </w:rPr>
              <w:t xml:space="preserve">nderstandable; few errors; has some detail; somewhat addresses the </w:t>
            </w:r>
            <w:r w:rsidR="005E06FA">
              <w:rPr>
                <w:rFonts w:ascii="Arial" w:hAnsi="Arial" w:cs="Arial"/>
                <w:sz w:val="22"/>
                <w:szCs w:val="22"/>
              </w:rPr>
              <w:t>lab</w:t>
            </w:r>
            <w:r w:rsidRPr="00976EBC" w:rsidR="005B7583">
              <w:rPr>
                <w:rFonts w:ascii="Arial" w:hAnsi="Arial" w:cs="Arial"/>
                <w:sz w:val="22"/>
                <w:szCs w:val="22"/>
              </w:rPr>
              <w:t xml:space="preserve">; covers some problems/ complexities; parts somewhat make sense; focus mainly on important instead of </w:t>
            </w:r>
            <w:r w:rsidR="005E06FA">
              <w:rPr>
                <w:rFonts w:ascii="Arial" w:hAnsi="Arial" w:cs="Arial"/>
                <w:sz w:val="22"/>
                <w:szCs w:val="22"/>
              </w:rPr>
              <w:t>trivial; some justifiable input</w:t>
            </w:r>
          </w:p>
          <w:p w:rsidRPr="00976EBC" w:rsidR="005B7583" w:rsidP="002E227F" w:rsidRDefault="005B7583" w14:paraId="0CE87375" wp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976EBC">
              <w:rPr>
                <w:rFonts w:ascii="Arial" w:hAnsi="Arial" w:cs="Arial"/>
                <w:sz w:val="22"/>
                <w:szCs w:val="22"/>
              </w:rPr>
              <w:t>(</w:t>
            </w:r>
            <w:r w:rsidR="002E227F">
              <w:rPr>
                <w:rFonts w:ascii="Arial" w:hAnsi="Arial" w:cs="Arial"/>
                <w:sz w:val="22"/>
                <w:szCs w:val="22"/>
              </w:rPr>
              <w:t>1.75</w:t>
            </w:r>
            <w:r w:rsidR="00976EBC">
              <w:rPr>
                <w:rFonts w:ascii="Arial" w:hAnsi="Arial" w:cs="Arial"/>
                <w:sz w:val="22"/>
                <w:szCs w:val="22"/>
              </w:rPr>
              <w:t xml:space="preserve"> points</w:t>
            </w:r>
            <w:r w:rsidRPr="00976EB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976EBC" w:rsidR="009B34ED" w:rsidP="005B7583" w:rsidRDefault="00617A41" w14:paraId="2BAF8E70" wp14:textId="777777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Addressed some </w:t>
            </w:r>
            <w:r w:rsidR="005E06FA">
              <w:rPr>
                <w:rFonts w:ascii="Arial" w:hAnsi="Arial" w:cs="Arial"/>
                <w:sz w:val="22"/>
                <w:szCs w:val="22"/>
              </w:rPr>
              <w:t>parts of</w:t>
            </w:r>
            <w:r>
              <w:rPr>
                <w:rFonts w:ascii="Arial" w:hAnsi="Arial" w:cs="Arial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easter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egg;” </w:t>
            </w:r>
            <w:r w:rsidR="005E06FA">
              <w:rPr>
                <w:rFonts w:ascii="Arial" w:hAnsi="Arial" w:cs="Arial"/>
                <w:sz w:val="22"/>
                <w:szCs w:val="22"/>
              </w:rPr>
              <w:t>s</w:t>
            </w:r>
            <w:r>
              <w:rPr>
                <w:rFonts w:ascii="Arial" w:hAnsi="Arial" w:cs="Arial"/>
                <w:sz w:val="22"/>
                <w:szCs w:val="22"/>
              </w:rPr>
              <w:t>ome parts d</w:t>
            </w:r>
            <w:r w:rsidRPr="00976EBC" w:rsidR="005B7583">
              <w:rPr>
                <w:rFonts w:ascii="Arial" w:hAnsi="Arial" w:cs="Arial"/>
                <w:sz w:val="22"/>
                <w:szCs w:val="22"/>
              </w:rPr>
              <w:t>ifficult to understand; some errors; slight detail; barely addresse</w:t>
            </w:r>
            <w:r w:rsidR="005E06FA">
              <w:rPr>
                <w:rFonts w:ascii="Arial" w:hAnsi="Arial" w:cs="Arial"/>
                <w:sz w:val="22"/>
                <w:szCs w:val="22"/>
              </w:rPr>
              <w:t>d lab</w:t>
            </w:r>
            <w:r w:rsidRPr="00976EBC" w:rsidR="005B7583">
              <w:rPr>
                <w:rFonts w:ascii="Arial" w:hAnsi="Arial" w:cs="Arial"/>
                <w:sz w:val="22"/>
                <w:szCs w:val="22"/>
              </w:rPr>
              <w:t>; covers few problems/ complexities; parts make little sense; focus mainly on trivial vs. impo</w:t>
            </w:r>
            <w:r w:rsidRPr="00976EBC" w:rsidR="009B34ED">
              <w:rPr>
                <w:rFonts w:ascii="Arial" w:hAnsi="Arial" w:cs="Arial"/>
                <w:sz w:val="22"/>
                <w:szCs w:val="22"/>
              </w:rPr>
              <w:t>rtant; little justifiable input</w:t>
            </w:r>
          </w:p>
          <w:p w:rsidRPr="00976EBC" w:rsidR="005B7583" w:rsidP="002E227F" w:rsidRDefault="005B7583" w14:paraId="4C861806" wp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976EBC">
              <w:rPr>
                <w:rFonts w:ascii="Arial" w:hAnsi="Arial" w:cs="Arial"/>
                <w:sz w:val="22"/>
                <w:szCs w:val="22"/>
              </w:rPr>
              <w:t>(</w:t>
            </w:r>
            <w:r w:rsidR="002E227F">
              <w:rPr>
                <w:rFonts w:ascii="Arial" w:hAnsi="Arial" w:cs="Arial"/>
                <w:sz w:val="22"/>
                <w:szCs w:val="22"/>
              </w:rPr>
              <w:t>1.5</w:t>
            </w:r>
            <w:r w:rsidR="00976EBC">
              <w:rPr>
                <w:rFonts w:ascii="Arial" w:hAnsi="Arial" w:cs="Arial"/>
                <w:sz w:val="22"/>
                <w:szCs w:val="22"/>
              </w:rPr>
              <w:t xml:space="preserve"> points</w:t>
            </w:r>
            <w:r w:rsidRPr="00976EBC" w:rsidR="009B34ED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/>
            <w:vAlign w:val="center"/>
          </w:tcPr>
          <w:p w:rsidRPr="00A46500" w:rsidR="005B7583" w:rsidP="002E227F" w:rsidRDefault="00617A41" w14:paraId="646E377F" wp14:textId="777777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Did not find the “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easter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egg;” u</w:t>
            </w:r>
            <w:r w:rsidRPr="00A46500" w:rsidR="005B7583">
              <w:rPr>
                <w:rFonts w:ascii="Arial" w:hAnsi="Arial" w:cs="Arial"/>
                <w:sz w:val="22"/>
                <w:szCs w:val="22"/>
              </w:rPr>
              <w:t xml:space="preserve">nable to understand; many errors; not detailed; input does not address the </w:t>
            </w:r>
            <w:r w:rsidR="005E06FA">
              <w:rPr>
                <w:rFonts w:ascii="Arial" w:hAnsi="Arial" w:cs="Arial"/>
                <w:sz w:val="22"/>
                <w:szCs w:val="22"/>
              </w:rPr>
              <w:t>lab</w:t>
            </w:r>
            <w:r w:rsidRPr="00A46500" w:rsidR="005B7583">
              <w:rPr>
                <w:rFonts w:ascii="Arial" w:hAnsi="Arial" w:cs="Arial"/>
                <w:sz w:val="22"/>
                <w:szCs w:val="22"/>
              </w:rPr>
              <w:t>; covers no problems/ complexities; parts make no sense; focus on trivial at expense of important; no justifiable input (</w:t>
            </w:r>
            <w:r w:rsidR="002E227F">
              <w:rPr>
                <w:rFonts w:ascii="Arial" w:hAnsi="Arial" w:cs="Arial"/>
                <w:sz w:val="22"/>
                <w:szCs w:val="22"/>
              </w:rPr>
              <w:t>1</w:t>
            </w:r>
            <w:r w:rsidR="00976EBC">
              <w:rPr>
                <w:rFonts w:ascii="Arial" w:hAnsi="Arial" w:cs="Arial"/>
                <w:sz w:val="22"/>
                <w:szCs w:val="22"/>
              </w:rPr>
              <w:t xml:space="preserve"> point</w:t>
            </w:r>
            <w:r w:rsidRPr="00A46500" w:rsidR="005B7583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</w:tbl>
    <w:p xmlns:wp14="http://schemas.microsoft.com/office/word/2010/wordml" w:rsidRPr="00C83258" w:rsidR="00C83258" w:rsidP="001211FE" w:rsidRDefault="00C83258" w14:paraId="5DAB6C7B" wp14:textId="77777777"/>
    <w:sectPr w:rsidRPr="00C83258" w:rsidR="00C83258" w:rsidSect="00E105B4">
      <w:footerReference w:type="even" r:id="rId7"/>
      <w:footerReference w:type="default" r:id="rId8"/>
      <w:pgSz w:w="12240" w:h="15840" w:orient="portrait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0055BE" w:rsidRDefault="000055BE" w14:paraId="5A39BBE3" wp14:textId="77777777">
      <w:r>
        <w:separator/>
      </w:r>
    </w:p>
  </w:endnote>
  <w:endnote w:type="continuationSeparator" w:id="0">
    <w:p xmlns:wp14="http://schemas.microsoft.com/office/word/2010/wordml" w:rsidR="000055BE" w:rsidRDefault="000055BE" w14:paraId="41C8F396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28620F" w:rsidP="0014756F" w:rsidRDefault="0028620F" w14:paraId="53928121" wp14:textId="77777777">
    <w:pPr>
      <w:pStyle w:val="Foot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xmlns:wp14="http://schemas.microsoft.com/office/word/2010/wordml" w:rsidR="0028620F" w:rsidRDefault="0028620F" w14:paraId="6A05A809" wp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28620F" w:rsidP="0014756F" w:rsidRDefault="0028620F" w14:paraId="0364BA1D" wp14:textId="77777777">
    <w:pPr>
      <w:pStyle w:val="Foot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B50F7">
      <w:rPr>
        <w:rStyle w:val="PageNumber"/>
        <w:noProof/>
      </w:rPr>
      <w:t>1</w:t>
    </w:r>
    <w:r>
      <w:rPr>
        <w:rStyle w:val="PageNumber"/>
      </w:rPr>
      <w:fldChar w:fldCharType="end"/>
    </w:r>
  </w:p>
  <w:p xmlns:wp14="http://schemas.microsoft.com/office/word/2010/wordml" w:rsidR="0028620F" w:rsidRDefault="0028620F" w14:paraId="02EB378F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0055BE" w:rsidRDefault="000055BE" w14:paraId="72A3D3EC" wp14:textId="77777777">
      <w:r>
        <w:separator/>
      </w:r>
    </w:p>
  </w:footnote>
  <w:footnote w:type="continuationSeparator" w:id="0">
    <w:p xmlns:wp14="http://schemas.microsoft.com/office/word/2010/wordml" w:rsidR="000055BE" w:rsidRDefault="000055BE" w14:paraId="0D0B940D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9F1132"/>
    <w:multiLevelType w:val="hybridMultilevel"/>
    <w:tmpl w:val="E472755E"/>
    <w:lvl w:ilvl="0" w:tplc="ECB441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trackRevisions w:val="false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848"/>
    <w:rsid w:val="000055BE"/>
    <w:rsid w:val="000133BD"/>
    <w:rsid w:val="00016BD5"/>
    <w:rsid w:val="00032351"/>
    <w:rsid w:val="000373AF"/>
    <w:rsid w:val="00051700"/>
    <w:rsid w:val="000524B6"/>
    <w:rsid w:val="00087733"/>
    <w:rsid w:val="000B50F7"/>
    <w:rsid w:val="00103455"/>
    <w:rsid w:val="001168E0"/>
    <w:rsid w:val="001211FE"/>
    <w:rsid w:val="0014756F"/>
    <w:rsid w:val="00153C36"/>
    <w:rsid w:val="00156AAA"/>
    <w:rsid w:val="00197C2F"/>
    <w:rsid w:val="001B09B0"/>
    <w:rsid w:val="001B73AE"/>
    <w:rsid w:val="001D76EB"/>
    <w:rsid w:val="001F3FA8"/>
    <w:rsid w:val="00224D0A"/>
    <w:rsid w:val="002353A6"/>
    <w:rsid w:val="00275C84"/>
    <w:rsid w:val="0028620F"/>
    <w:rsid w:val="00296636"/>
    <w:rsid w:val="002D6969"/>
    <w:rsid w:val="002E227F"/>
    <w:rsid w:val="002E44BA"/>
    <w:rsid w:val="0030532C"/>
    <w:rsid w:val="00316017"/>
    <w:rsid w:val="00376851"/>
    <w:rsid w:val="003A0CE2"/>
    <w:rsid w:val="003F23F5"/>
    <w:rsid w:val="003F4007"/>
    <w:rsid w:val="00443E5A"/>
    <w:rsid w:val="004E4514"/>
    <w:rsid w:val="004E7141"/>
    <w:rsid w:val="00500772"/>
    <w:rsid w:val="00505E32"/>
    <w:rsid w:val="00531E07"/>
    <w:rsid w:val="005751B1"/>
    <w:rsid w:val="00595D45"/>
    <w:rsid w:val="005B7583"/>
    <w:rsid w:val="005C2553"/>
    <w:rsid w:val="005D7C7E"/>
    <w:rsid w:val="005E06FA"/>
    <w:rsid w:val="006174C5"/>
    <w:rsid w:val="00617A41"/>
    <w:rsid w:val="00626784"/>
    <w:rsid w:val="00635BAB"/>
    <w:rsid w:val="006B34CD"/>
    <w:rsid w:val="006B3540"/>
    <w:rsid w:val="006C1FF3"/>
    <w:rsid w:val="00704713"/>
    <w:rsid w:val="007765A7"/>
    <w:rsid w:val="00784882"/>
    <w:rsid w:val="007A126A"/>
    <w:rsid w:val="007F083F"/>
    <w:rsid w:val="00832991"/>
    <w:rsid w:val="00850E5B"/>
    <w:rsid w:val="00894CE1"/>
    <w:rsid w:val="009613EE"/>
    <w:rsid w:val="00976EBC"/>
    <w:rsid w:val="009A68FC"/>
    <w:rsid w:val="009B26B7"/>
    <w:rsid w:val="009B34ED"/>
    <w:rsid w:val="00A06D61"/>
    <w:rsid w:val="00A46500"/>
    <w:rsid w:val="00A477A2"/>
    <w:rsid w:val="00A6466B"/>
    <w:rsid w:val="00AC0534"/>
    <w:rsid w:val="00B1425E"/>
    <w:rsid w:val="00B54130"/>
    <w:rsid w:val="00B77782"/>
    <w:rsid w:val="00B966D9"/>
    <w:rsid w:val="00BA79C4"/>
    <w:rsid w:val="00BE7848"/>
    <w:rsid w:val="00C83258"/>
    <w:rsid w:val="00CD6B6D"/>
    <w:rsid w:val="00CF705E"/>
    <w:rsid w:val="00D124E8"/>
    <w:rsid w:val="00D70232"/>
    <w:rsid w:val="00D71BEC"/>
    <w:rsid w:val="00D76D69"/>
    <w:rsid w:val="00D865CA"/>
    <w:rsid w:val="00D95354"/>
    <w:rsid w:val="00DB7DFA"/>
    <w:rsid w:val="00DD2A13"/>
    <w:rsid w:val="00DE7CE8"/>
    <w:rsid w:val="00E105B4"/>
    <w:rsid w:val="00E14BB4"/>
    <w:rsid w:val="00E66D7F"/>
    <w:rsid w:val="00E71E06"/>
    <w:rsid w:val="00E7391D"/>
    <w:rsid w:val="00EB60AE"/>
    <w:rsid w:val="00F118E3"/>
    <w:rsid w:val="00F21C4D"/>
    <w:rsid w:val="00F32E32"/>
    <w:rsid w:val="00F34F73"/>
    <w:rsid w:val="00F54115"/>
    <w:rsid w:val="00FD3D4E"/>
    <w:rsid w:val="00FE0BF6"/>
    <w:rsid w:val="2AE09AE6"/>
    <w:rsid w:val="324E61ED"/>
    <w:rsid w:val="66A3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0F2B69"/>
  <w14:defaultImageDpi w14:val="0"/>
  <w15:docId w15:val="{3CE8AD9B-93C3-4A62-8FA4-2921C1E8B54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E7848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8325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table" w:styleId="TableGrid8">
    <w:name w:val="Table Grid 8"/>
    <w:basedOn w:val="TableNormal"/>
    <w:uiPriority w:val="99"/>
    <w:rsid w:val="006B3540"/>
    <w:pPr>
      <w:spacing w:after="0" w:line="240" w:lineRule="auto"/>
    </w:pPr>
    <w:rPr>
      <w:sz w:val="20"/>
      <w:szCs w:val="20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blStylePr w:type="firstRow"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">
    <w:name w:val="Table Grid"/>
    <w:basedOn w:val="TableNormal"/>
    <w:uiPriority w:val="99"/>
    <w:rsid w:val="00153C36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er">
    <w:name w:val="footer"/>
    <w:basedOn w:val="Normal"/>
    <w:link w:val="FooterChar"/>
    <w:uiPriority w:val="99"/>
    <w:rsid w:val="0028620F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semiHidden/>
    <w:rPr>
      <w:sz w:val="24"/>
      <w:szCs w:val="24"/>
    </w:rPr>
  </w:style>
  <w:style w:type="character" w:styleId="PageNumber">
    <w:name w:val="page number"/>
    <w:basedOn w:val="DefaultParagraphFont"/>
    <w:uiPriority w:val="99"/>
    <w:rsid w:val="0028620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2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Weekly Online Discussions Rubric</dc:title>
  <dc:subject/>
  <dc:creator>Barbara Davis</dc:creator>
  <keywords/>
  <dc:description/>
  <lastModifiedBy>Alhazmi, Muath</lastModifiedBy>
  <revision>6</revision>
  <dcterms:created xsi:type="dcterms:W3CDTF">2018-08-24T15:07:00.0000000Z</dcterms:created>
  <dcterms:modified xsi:type="dcterms:W3CDTF">2020-09-04T21:43:07.1205791Z</dcterms:modified>
</coreProperties>
</file>